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57" w:rsidRPr="00531456" w:rsidRDefault="00531456" w:rsidP="0053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31456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bookmarkEnd w:id="0"/>
    <w:p w:rsidR="00142857" w:rsidRDefault="00142857" w:rsidP="00142857">
      <w:pPr>
        <w:rPr>
          <w:rFonts w:ascii="Times New Roman" w:hAnsi="Times New Roman" w:cs="Times New Roman"/>
          <w:sz w:val="24"/>
          <w:szCs w:val="24"/>
        </w:rPr>
      </w:pPr>
    </w:p>
    <w:p w:rsidR="00142857" w:rsidRPr="00142857" w:rsidRDefault="00142857" w:rsidP="00142857">
      <w:pPr>
        <w:ind w:right="283"/>
        <w:rPr>
          <w:rFonts w:ascii="Times New Roman" w:hAnsi="Times New Roman" w:cs="Times New Roman"/>
          <w:sz w:val="24"/>
          <w:szCs w:val="24"/>
        </w:rPr>
      </w:pPr>
      <w:r w:rsidRPr="00142857">
        <w:rPr>
          <w:rFonts w:ascii="Times New Roman" w:hAnsi="Times New Roman" w:cs="Times New Roman"/>
          <w:sz w:val="24"/>
          <w:szCs w:val="24"/>
        </w:rPr>
        <w:t xml:space="preserve">Здание МКУ </w:t>
      </w:r>
      <w:proofErr w:type="gramStart"/>
      <w:r w:rsidRPr="0014285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42857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4285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142857">
        <w:rPr>
          <w:rFonts w:ascii="Times New Roman" w:hAnsi="Times New Roman" w:cs="Times New Roman"/>
          <w:sz w:val="24"/>
          <w:szCs w:val="24"/>
        </w:rPr>
        <w:t xml:space="preserve"> дополнительной платы п. Ола» является собственностью Ольского муниципального округа Магаданской области и состоит в казне Ольского муниципального округа Магаданской области.</w:t>
      </w:r>
    </w:p>
    <w:p w:rsidR="00142857" w:rsidRPr="00142857" w:rsidRDefault="00142857" w:rsidP="00142857">
      <w:pPr>
        <w:ind w:right="283"/>
        <w:rPr>
          <w:rFonts w:ascii="Times New Roman" w:hAnsi="Times New Roman" w:cs="Times New Roman"/>
          <w:sz w:val="24"/>
          <w:szCs w:val="24"/>
        </w:rPr>
      </w:pPr>
      <w:proofErr w:type="gramStart"/>
      <w:r w:rsidRPr="00142857">
        <w:rPr>
          <w:rFonts w:ascii="Times New Roman" w:hAnsi="Times New Roman" w:cs="Times New Roman"/>
          <w:sz w:val="24"/>
          <w:szCs w:val="24"/>
        </w:rPr>
        <w:t>Эксплуатационный</w:t>
      </w:r>
      <w:proofErr w:type="gramEnd"/>
      <w:r w:rsidRPr="00142857">
        <w:rPr>
          <w:rFonts w:ascii="Times New Roman" w:hAnsi="Times New Roman" w:cs="Times New Roman"/>
          <w:sz w:val="24"/>
          <w:szCs w:val="24"/>
        </w:rPr>
        <w:t xml:space="preserve"> центром предоставляются на  безвозмездном (временном) пользованием</w:t>
      </w:r>
    </w:p>
    <w:p w:rsidR="00142857" w:rsidRPr="00142857" w:rsidRDefault="00142857" w:rsidP="00142857">
      <w:pPr>
        <w:ind w:right="283"/>
        <w:rPr>
          <w:rFonts w:ascii="Times New Roman" w:hAnsi="Times New Roman" w:cs="Times New Roman"/>
          <w:sz w:val="24"/>
          <w:szCs w:val="24"/>
        </w:rPr>
      </w:pPr>
      <w:r w:rsidRPr="00142857">
        <w:rPr>
          <w:rFonts w:ascii="Times New Roman" w:hAnsi="Times New Roman" w:cs="Times New Roman"/>
          <w:sz w:val="24"/>
          <w:szCs w:val="24"/>
        </w:rPr>
        <w:t>муниципальным имуществом для выполнения им уставной деятельности: обеспечения реализации, предусмотренных нормативно - правовыми актами Российской Федерации, Магаданской области, Ольского муниципального округа Магаданской области, полномочий в сфере образования (осуществления образовательной деятельности по дополнительному образованию детей).</w:t>
      </w:r>
    </w:p>
    <w:p w:rsidR="00142857" w:rsidRPr="00142857" w:rsidRDefault="00142857" w:rsidP="00142857">
      <w:pPr>
        <w:ind w:right="283"/>
        <w:rPr>
          <w:rFonts w:ascii="Times New Roman" w:hAnsi="Times New Roman" w:cs="Times New Roman"/>
          <w:sz w:val="24"/>
          <w:szCs w:val="24"/>
        </w:rPr>
      </w:pPr>
      <w:r w:rsidRPr="00142857">
        <w:rPr>
          <w:rFonts w:ascii="Times New Roman" w:hAnsi="Times New Roman" w:cs="Times New Roman"/>
          <w:sz w:val="24"/>
          <w:szCs w:val="24"/>
        </w:rPr>
        <w:t>Ежегодно  заключается договор сроком на 1 (один) год, неотъемлемой частью договора является: акт приема-передачи, содержащий сведения о состоянии, передаваемого в безвозмездное временное пользование</w:t>
      </w:r>
      <w:r w:rsidRPr="00142857">
        <w:rPr>
          <w:rFonts w:ascii="Times New Roman" w:hAnsi="Times New Roman" w:cs="Times New Roman"/>
          <w:sz w:val="24"/>
          <w:szCs w:val="24"/>
        </w:rPr>
        <w:t>.</w:t>
      </w:r>
    </w:p>
    <w:p w:rsidR="00142857" w:rsidRPr="00142857" w:rsidRDefault="00142857" w:rsidP="00142857">
      <w:pPr>
        <w:ind w:right="283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142857">
        <w:rPr>
          <w:rFonts w:ascii="Times New Roman" w:hAnsi="Times New Roman" w:cs="Times New Roman"/>
          <w:sz w:val="24"/>
          <w:szCs w:val="24"/>
        </w:rPr>
        <w:t>Год постройки: 1989 г</w:t>
      </w:r>
      <w:r w:rsidRPr="00142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31A" w:rsidRPr="00532AF4" w:rsidRDefault="00F3731A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857">
        <w:rPr>
          <w:rStyle w:val="a3"/>
          <w:rFonts w:ascii="Times New Roman" w:hAnsi="Times New Roman" w:cs="Times New Roman"/>
          <w:color w:val="322C20"/>
          <w:sz w:val="24"/>
          <w:szCs w:val="24"/>
          <w:shd w:val="clear" w:color="auto" w:fill="FFFFFF"/>
        </w:rPr>
        <w:t>Капитальный ремонт не проводился</w:t>
      </w:r>
      <w:r w:rsidRPr="00532AF4">
        <w:rPr>
          <w:rFonts w:ascii="Times New Roman" w:hAnsi="Times New Roman" w:cs="Times New Roman"/>
          <w:sz w:val="24"/>
          <w:szCs w:val="24"/>
        </w:rPr>
        <w:t>;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sz w:val="24"/>
          <w:szCs w:val="24"/>
          <w:u w:val="single"/>
        </w:rPr>
        <w:t xml:space="preserve"> Питание детей организовано согласно режиму дня на базе МГКОУ «СОШ </w:t>
      </w:r>
      <w:proofErr w:type="spellStart"/>
      <w:r w:rsidRPr="00532AF4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Start"/>
      <w:r w:rsidRPr="00532AF4">
        <w:rPr>
          <w:rFonts w:ascii="Times New Roman" w:hAnsi="Times New Roman" w:cs="Times New Roman"/>
          <w:sz w:val="24"/>
          <w:szCs w:val="24"/>
          <w:u w:val="single"/>
        </w:rPr>
        <w:t>.О</w:t>
      </w:r>
      <w:proofErr w:type="gramEnd"/>
      <w:r w:rsidRPr="00532AF4">
        <w:rPr>
          <w:rFonts w:ascii="Times New Roman" w:hAnsi="Times New Roman" w:cs="Times New Roman"/>
          <w:sz w:val="24"/>
          <w:szCs w:val="24"/>
          <w:u w:val="single"/>
        </w:rPr>
        <w:t>ла</w:t>
      </w:r>
      <w:proofErr w:type="spellEnd"/>
      <w:r w:rsidRPr="00532AF4">
        <w:rPr>
          <w:rFonts w:ascii="Times New Roman" w:hAnsi="Times New Roman" w:cs="Times New Roman"/>
          <w:sz w:val="24"/>
          <w:szCs w:val="24"/>
          <w:u w:val="single"/>
        </w:rPr>
        <w:t>», договор б/н от 28.05.2026 года.___________________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  <w:proofErr w:type="spellStart"/>
      <w:r w:rsidRPr="00532AF4">
        <w:rPr>
          <w:rFonts w:ascii="Times New Roman" w:hAnsi="Times New Roman" w:cs="Times New Roman"/>
          <w:b/>
          <w:sz w:val="24"/>
          <w:szCs w:val="24"/>
        </w:rPr>
        <w:t>Имеются_</w:t>
      </w:r>
      <w:r w:rsidRPr="00532AF4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proofErr w:type="spellEnd"/>
      <w:r w:rsidRPr="00532A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зоны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: зона отдыха, физкультурно-спортивная, хозяйственная, готовы к эксплуатации_______________________________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>Водоснабжение</w:t>
      </w: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Питьевой режим организован с использованием фильтрационной установки «</w:t>
      </w:r>
      <w:proofErr w:type="spellStart"/>
      <w:r w:rsidRPr="00532AF4">
        <w:rPr>
          <w:rFonts w:ascii="Times New Roman" w:hAnsi="Times New Roman" w:cs="Times New Roman"/>
          <w:sz w:val="24"/>
          <w:szCs w:val="24"/>
          <w:u w:val="single"/>
        </w:rPr>
        <w:t>Аквафор</w:t>
      </w:r>
      <w:proofErr w:type="spellEnd"/>
      <w:r w:rsidRPr="00532AF4">
        <w:rPr>
          <w:rFonts w:ascii="Times New Roman" w:hAnsi="Times New Roman" w:cs="Times New Roman"/>
          <w:sz w:val="24"/>
          <w:szCs w:val="24"/>
          <w:u w:val="single"/>
        </w:rPr>
        <w:t xml:space="preserve"> Кристалл», присоединенной к системе хозяйственно-питьевого, холодного водоснабжения в соответствии с актом выполненных работ. Для этих целей используется отдельная раковина со смесителем и одноразовые стаканчики.______________________________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>Помещения медицинского назначения</w:t>
      </w: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 xml:space="preserve">Медицинское обеспечение осуществляется на базе медицинского кабинета МОГКОУ «СОШ </w:t>
      </w:r>
      <w:proofErr w:type="spellStart"/>
      <w:r w:rsidRPr="00532AF4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Start"/>
      <w:r w:rsidRPr="00532AF4">
        <w:rPr>
          <w:rFonts w:ascii="Times New Roman" w:hAnsi="Times New Roman" w:cs="Times New Roman"/>
          <w:sz w:val="24"/>
          <w:szCs w:val="24"/>
          <w:u w:val="single"/>
        </w:rPr>
        <w:t>.О</w:t>
      </w:r>
      <w:proofErr w:type="gramEnd"/>
      <w:r w:rsidRPr="00532AF4">
        <w:rPr>
          <w:rFonts w:ascii="Times New Roman" w:hAnsi="Times New Roman" w:cs="Times New Roman"/>
          <w:sz w:val="24"/>
          <w:szCs w:val="24"/>
          <w:u w:val="single"/>
        </w:rPr>
        <w:t>ла</w:t>
      </w:r>
      <w:proofErr w:type="spellEnd"/>
      <w:r w:rsidRPr="00532AF4">
        <w:rPr>
          <w:rFonts w:ascii="Times New Roman" w:hAnsi="Times New Roman" w:cs="Times New Roman"/>
          <w:sz w:val="24"/>
          <w:szCs w:val="24"/>
          <w:u w:val="single"/>
        </w:rPr>
        <w:t>»__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532AF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>Спальные помещения располагаются</w:t>
      </w:r>
      <w:r w:rsidRPr="00532AF4">
        <w:rPr>
          <w:rFonts w:ascii="Times New Roman" w:hAnsi="Times New Roman" w:cs="Times New Roman"/>
          <w:sz w:val="24"/>
          <w:szCs w:val="24"/>
        </w:rPr>
        <w:t xml:space="preserve"> – 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без организации сна (режим работы до 14.30 час)._________________________________________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b/>
          <w:sz w:val="24"/>
          <w:szCs w:val="24"/>
        </w:rPr>
        <w:t>Игровые комнаты располагаются</w:t>
      </w: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в учебных кабинетах «Акварель» и</w:t>
      </w:r>
      <w:r w:rsidR="00531456">
        <w:rPr>
          <w:rFonts w:ascii="Times New Roman" w:hAnsi="Times New Roman" w:cs="Times New Roman"/>
          <w:sz w:val="24"/>
          <w:szCs w:val="24"/>
          <w:u w:val="single"/>
        </w:rPr>
        <w:t xml:space="preserve"> «Ступеньки»_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b/>
          <w:sz w:val="24"/>
          <w:szCs w:val="24"/>
        </w:rPr>
        <w:t>Освещение помещений и территории</w:t>
      </w:r>
      <w:r w:rsidRPr="00532AF4">
        <w:rPr>
          <w:rFonts w:ascii="Times New Roman" w:hAnsi="Times New Roman" w:cs="Times New Roman"/>
          <w:sz w:val="24"/>
          <w:szCs w:val="24"/>
        </w:rPr>
        <w:t xml:space="preserve"> _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имеется___________________</w:t>
      </w:r>
      <w:r w:rsidR="0053145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>Обеспеченность жестким инвентарем _</w:t>
      </w:r>
      <w:proofErr w:type="gramStart"/>
      <w:r w:rsidRPr="00532AF4">
        <w:rPr>
          <w:rFonts w:ascii="Times New Roman" w:hAnsi="Times New Roman" w:cs="Times New Roman"/>
          <w:sz w:val="24"/>
          <w:szCs w:val="24"/>
          <w:u w:val="single"/>
        </w:rPr>
        <w:t>обеспечены</w:t>
      </w:r>
      <w:proofErr w:type="gramEnd"/>
      <w:r w:rsidRPr="00532AF4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531456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 xml:space="preserve">  Обеспеченность мягким инвентарем</w:t>
      </w:r>
      <w:r w:rsidRPr="00532AF4">
        <w:rPr>
          <w:rFonts w:ascii="Times New Roman" w:hAnsi="Times New Roman" w:cs="Times New Roman"/>
          <w:sz w:val="24"/>
          <w:szCs w:val="24"/>
        </w:rPr>
        <w:t xml:space="preserve"> _</w:t>
      </w:r>
      <w:proofErr w:type="gramStart"/>
      <w:r w:rsidRPr="00532AF4">
        <w:rPr>
          <w:rFonts w:ascii="Times New Roman" w:hAnsi="Times New Roman" w:cs="Times New Roman"/>
          <w:sz w:val="24"/>
          <w:szCs w:val="24"/>
          <w:u w:val="single"/>
        </w:rPr>
        <w:t>обеспечены</w:t>
      </w:r>
      <w:proofErr w:type="gramEnd"/>
      <w:r w:rsidRPr="00532AF4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531456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:rsidR="00532AF4" w:rsidRPr="00531456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>Обеспеченность  моющими и дезинфицирующими средствами</w:t>
      </w: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в до</w:t>
      </w:r>
      <w:r>
        <w:rPr>
          <w:rFonts w:ascii="Times New Roman" w:hAnsi="Times New Roman" w:cs="Times New Roman"/>
          <w:sz w:val="24"/>
          <w:szCs w:val="24"/>
          <w:u w:val="single"/>
        </w:rPr>
        <w:t>статочном количестве_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32AF4" w:rsidRPr="00532AF4" w:rsidRDefault="00532AF4" w:rsidP="00142857">
      <w:pPr>
        <w:pStyle w:val="a5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532AF4">
        <w:rPr>
          <w:rFonts w:ascii="Times New Roman" w:hAnsi="Times New Roman" w:cs="Times New Roman"/>
          <w:b/>
          <w:sz w:val="24"/>
          <w:szCs w:val="24"/>
        </w:rPr>
        <w:t>Лагерь обеспечен</w:t>
      </w:r>
      <w:r w:rsidRPr="00532AF4">
        <w:rPr>
          <w:rFonts w:ascii="Times New Roman" w:hAnsi="Times New Roman" w:cs="Times New Roman"/>
          <w:sz w:val="24"/>
          <w:szCs w:val="24"/>
        </w:rPr>
        <w:t xml:space="preserve"> 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>теннисным столом, ракетками, мячами, мультимедийным</w:t>
      </w:r>
      <w:r w:rsidR="00531456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532AF4">
        <w:rPr>
          <w:rFonts w:ascii="Times New Roman" w:hAnsi="Times New Roman" w:cs="Times New Roman"/>
          <w:sz w:val="24"/>
          <w:szCs w:val="24"/>
          <w:u w:val="single"/>
        </w:rPr>
        <w:t xml:space="preserve"> проектором, компьютером, телевизором, </w:t>
      </w:r>
      <w:proofErr w:type="spellStart"/>
      <w:r w:rsidRPr="00532AF4">
        <w:rPr>
          <w:rFonts w:ascii="Times New Roman" w:hAnsi="Times New Roman" w:cs="Times New Roman"/>
          <w:sz w:val="24"/>
          <w:szCs w:val="24"/>
          <w:u w:val="single"/>
        </w:rPr>
        <w:t>итд</w:t>
      </w:r>
      <w:proofErr w:type="spellEnd"/>
      <w:r w:rsidRPr="00532AF4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531456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</w:p>
    <w:p w:rsidR="00F3731A" w:rsidRPr="00532AF4" w:rsidRDefault="00F3731A" w:rsidP="00142857">
      <w:pPr>
        <w:pStyle w:val="a5"/>
        <w:ind w:right="283"/>
        <w:rPr>
          <w:rFonts w:ascii="Times New Roman" w:hAnsi="Times New Roman" w:cs="Times New Roman"/>
          <w:sz w:val="24"/>
          <w:szCs w:val="24"/>
        </w:rPr>
      </w:pPr>
    </w:p>
    <w:sectPr w:rsidR="00F3731A" w:rsidRPr="00532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262E7"/>
    <w:multiLevelType w:val="hybridMultilevel"/>
    <w:tmpl w:val="B0A07E50"/>
    <w:lvl w:ilvl="0" w:tplc="E6D64E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BD"/>
    <w:rsid w:val="00142857"/>
    <w:rsid w:val="002317BD"/>
    <w:rsid w:val="00450A71"/>
    <w:rsid w:val="00531456"/>
    <w:rsid w:val="00532AF4"/>
    <w:rsid w:val="00F3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57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31A"/>
    <w:rPr>
      <w:b/>
      <w:bCs/>
    </w:rPr>
  </w:style>
  <w:style w:type="paragraph" w:styleId="a4">
    <w:name w:val="List Paragraph"/>
    <w:basedOn w:val="a"/>
    <w:uiPriority w:val="34"/>
    <w:qFormat/>
    <w:rsid w:val="00F3731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532A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857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31A"/>
    <w:rPr>
      <w:b/>
      <w:bCs/>
    </w:rPr>
  </w:style>
  <w:style w:type="paragraph" w:styleId="a4">
    <w:name w:val="List Paragraph"/>
    <w:basedOn w:val="a"/>
    <w:uiPriority w:val="34"/>
    <w:qFormat/>
    <w:rsid w:val="00F3731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532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2026-05-25T06:23:00Z</dcterms:created>
  <dcterms:modified xsi:type="dcterms:W3CDTF">2026-05-25T07:05:00Z</dcterms:modified>
</cp:coreProperties>
</file>